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A3" w:rsidRPr="00612FBB" w:rsidRDefault="00F33406" w:rsidP="00166664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612FBB">
        <w:rPr>
          <w:rFonts w:ascii="Times New Roman" w:hAnsi="Times New Roman" w:cs="Times New Roman"/>
          <w:lang w:val="en-US"/>
        </w:rPr>
        <w:t>8.04.2020</w:t>
      </w:r>
    </w:p>
    <w:p w:rsidR="00F33406" w:rsidRPr="00612FBB" w:rsidRDefault="00F33406" w:rsidP="00166664">
      <w:pPr>
        <w:spacing w:line="240" w:lineRule="auto"/>
        <w:rPr>
          <w:lang w:val="en-US"/>
        </w:rPr>
      </w:pP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Учитель: Мяликова Г.Ф.</w:t>
      </w: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Предмет: Русский язык</w:t>
      </w: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Дата: 8.04.20</w:t>
      </w:r>
      <w:bookmarkStart w:id="0" w:name="_GoBack"/>
      <w:bookmarkEnd w:id="0"/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Класс: 7в</w:t>
      </w: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Тема урока: Правописание союзов</w:t>
      </w: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Основные моменты:</w:t>
      </w:r>
    </w:p>
    <w:p w:rsidR="00F33406" w:rsidRPr="00612FBB" w:rsidRDefault="00F33406" w:rsidP="00166664">
      <w:pPr>
        <w:pStyle w:val="a3"/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- Актуализация знаний. Игра «Веришь –не веришь»</w:t>
      </w:r>
    </w:p>
    <w:p w:rsidR="00F33406" w:rsidRPr="00612FBB" w:rsidRDefault="00F33406" w:rsidP="00166664">
      <w:pPr>
        <w:pStyle w:val="a3"/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- Открытие нового знания. Первичное осмысление (учебник с. 172-173)</w:t>
      </w:r>
    </w:p>
    <w:p w:rsidR="00F33406" w:rsidRPr="00612FBB" w:rsidRDefault="00F33406" w:rsidP="00166664">
      <w:pPr>
        <w:pStyle w:val="a3"/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-  Анализ предложений с союзами (презентация)</w:t>
      </w:r>
    </w:p>
    <w:p w:rsidR="00F33406" w:rsidRPr="00612FBB" w:rsidRDefault="00F33406" w:rsidP="00166664">
      <w:pPr>
        <w:pStyle w:val="a3"/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- Упражнение 418</w:t>
      </w:r>
    </w:p>
    <w:p w:rsidR="00F33406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Учебник, автор: </w:t>
      </w:r>
      <w:r w:rsidR="00C87BC9" w:rsidRPr="00612FBB">
        <w:rPr>
          <w:rFonts w:ascii="Times New Roman" w:hAnsi="Times New Roman" w:cs="Times New Roman"/>
        </w:rPr>
        <w:t xml:space="preserve">Русский язык. 7 </w:t>
      </w:r>
      <w:proofErr w:type="spellStart"/>
      <w:r w:rsidR="00C87BC9" w:rsidRPr="00612FBB">
        <w:rPr>
          <w:rFonts w:ascii="Times New Roman" w:hAnsi="Times New Roman" w:cs="Times New Roman"/>
        </w:rPr>
        <w:t>кл</w:t>
      </w:r>
      <w:proofErr w:type="spellEnd"/>
      <w:r w:rsidR="00C87BC9" w:rsidRPr="00612FBB">
        <w:rPr>
          <w:rFonts w:ascii="Times New Roman" w:hAnsi="Times New Roman" w:cs="Times New Roman"/>
        </w:rPr>
        <w:t>.: М.М. Разумовская, С.И. Львова</w:t>
      </w:r>
    </w:p>
    <w:p w:rsidR="00C87BC9" w:rsidRPr="00612FBB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Домашнее задание: платформа «</w:t>
      </w:r>
      <w:proofErr w:type="spellStart"/>
      <w:r w:rsidR="00C87BC9" w:rsidRPr="00612FBB">
        <w:rPr>
          <w:rFonts w:ascii="Times New Roman" w:hAnsi="Times New Roman" w:cs="Times New Roman"/>
        </w:rPr>
        <w:t>ЯКласс</w:t>
      </w:r>
      <w:proofErr w:type="spellEnd"/>
      <w:r w:rsidRPr="00612FBB">
        <w:rPr>
          <w:rFonts w:ascii="Times New Roman" w:hAnsi="Times New Roman" w:cs="Times New Roman"/>
        </w:rPr>
        <w:t>»</w:t>
      </w:r>
      <w:r w:rsidR="00C87BC9" w:rsidRPr="00612FBB">
        <w:rPr>
          <w:rFonts w:ascii="Times New Roman" w:hAnsi="Times New Roman" w:cs="Times New Roman"/>
        </w:rPr>
        <w:t>, правило на с.172-173 выучить, упр.419 выписать только союзы.</w:t>
      </w:r>
    </w:p>
    <w:p w:rsidR="00C87BC9" w:rsidRPr="00612FBB" w:rsidRDefault="00C87BC9" w:rsidP="00166664">
      <w:pPr>
        <w:spacing w:line="240" w:lineRule="auto"/>
        <w:rPr>
          <w:rFonts w:ascii="Times New Roman" w:hAnsi="Times New Roman" w:cs="Times New Roman"/>
        </w:rPr>
      </w:pPr>
    </w:p>
    <w:p w:rsidR="00F33406" w:rsidRPr="00612FBB" w:rsidRDefault="00F33406" w:rsidP="00166664">
      <w:p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 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Учитель: Мяликова Г.Ф.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Предмет: Литература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Дата: 8.04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Класс:7в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Тема урока: С.А. Есенин «Отговорила роща золотая». Тема лирического «я» и образ автора. Человек и природа в поэзии Есенина, чувство родины, эмоциональное богатство лирического героя в стихотворениях поэта.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Основные моменты:</w:t>
      </w:r>
    </w:p>
    <w:p w:rsidR="00166664" w:rsidRPr="00612FBB" w:rsidRDefault="00166664" w:rsidP="00166664">
      <w:p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     - С.А. Есенин. Беседа о жизни и творчестве</w:t>
      </w:r>
    </w:p>
    <w:p w:rsidR="00166664" w:rsidRPr="00612FBB" w:rsidRDefault="00166664" w:rsidP="00166664">
      <w:p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     - Выразительное чтение стихотворения «Отговорила роща   </w:t>
      </w:r>
    </w:p>
    <w:p w:rsidR="00166664" w:rsidRPr="00612FBB" w:rsidRDefault="00166664" w:rsidP="00166664">
      <w:p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      золотая» учителем.</w:t>
      </w:r>
    </w:p>
    <w:p w:rsidR="00166664" w:rsidRPr="00612FBB" w:rsidRDefault="00166664" w:rsidP="00166664">
      <w:p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      - Анализ стихотворения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 xml:space="preserve">Учебник, автор: Литература. 7 </w:t>
      </w:r>
      <w:proofErr w:type="spellStart"/>
      <w:r w:rsidRPr="00612FBB">
        <w:rPr>
          <w:rFonts w:ascii="Times New Roman" w:hAnsi="Times New Roman" w:cs="Times New Roman"/>
        </w:rPr>
        <w:t>кл</w:t>
      </w:r>
      <w:proofErr w:type="spellEnd"/>
      <w:r w:rsidRPr="00612FBB">
        <w:rPr>
          <w:rFonts w:ascii="Times New Roman" w:hAnsi="Times New Roman" w:cs="Times New Roman"/>
        </w:rPr>
        <w:t>.: Г.С. Меркин</w:t>
      </w:r>
    </w:p>
    <w:p w:rsidR="00C87BC9" w:rsidRPr="00612FBB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612FBB">
        <w:rPr>
          <w:rFonts w:ascii="Times New Roman" w:hAnsi="Times New Roman" w:cs="Times New Roman"/>
        </w:rPr>
        <w:t>Домашнее задание:</w:t>
      </w:r>
      <w:r w:rsidR="00166664" w:rsidRPr="00612FBB">
        <w:rPr>
          <w:rFonts w:ascii="Times New Roman" w:hAnsi="Times New Roman" w:cs="Times New Roman"/>
        </w:rPr>
        <w:t xml:space="preserve"> с.124 ответить на вопросы (4,5,6,8), подготовиться к </w:t>
      </w:r>
      <w:proofErr w:type="spellStart"/>
      <w:r w:rsidR="00166664" w:rsidRPr="00612FBB">
        <w:rPr>
          <w:rFonts w:ascii="Times New Roman" w:hAnsi="Times New Roman" w:cs="Times New Roman"/>
        </w:rPr>
        <w:t>выраз</w:t>
      </w:r>
      <w:proofErr w:type="spellEnd"/>
      <w:r w:rsidR="00166664" w:rsidRPr="00612FBB">
        <w:rPr>
          <w:rFonts w:ascii="Times New Roman" w:hAnsi="Times New Roman" w:cs="Times New Roman"/>
        </w:rPr>
        <w:t>. чтению стихотворения</w:t>
      </w:r>
    </w:p>
    <w:p w:rsidR="00F33406" w:rsidRPr="00612FBB" w:rsidRDefault="00F33406" w:rsidP="00166664">
      <w:pPr>
        <w:spacing w:line="240" w:lineRule="auto"/>
      </w:pPr>
    </w:p>
    <w:sectPr w:rsidR="00F33406" w:rsidRPr="00612FBB" w:rsidSect="00612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BEC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61"/>
    <w:rsid w:val="00166664"/>
    <w:rsid w:val="00603661"/>
    <w:rsid w:val="00612FBB"/>
    <w:rsid w:val="007E05A3"/>
    <w:rsid w:val="00C87BC9"/>
    <w:rsid w:val="00F3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681FC-D937-497B-8C58-5589AFBC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5</cp:revision>
  <dcterms:created xsi:type="dcterms:W3CDTF">2020-04-06T13:11:00Z</dcterms:created>
  <dcterms:modified xsi:type="dcterms:W3CDTF">2020-04-06T14:13:00Z</dcterms:modified>
</cp:coreProperties>
</file>